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38" w:rsidRDefault="00A72438" w:rsidP="00A72438">
      <w:pPr>
        <w:pStyle w:val="Rodap"/>
        <w:tabs>
          <w:tab w:val="right" w:pos="8222"/>
        </w:tabs>
        <w:spacing w:after="0"/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 w:rsidR="002B33F9">
        <w:rPr>
          <w:rFonts w:ascii="Verdana" w:hAnsi="Verdana" w:cs="Verdana"/>
          <w:b/>
          <w:sz w:val="16"/>
          <w:szCs w:val="16"/>
        </w:rPr>
        <w:t>EDITAL Nº 6</w:t>
      </w:r>
      <w:r w:rsidR="009D05A4">
        <w:rPr>
          <w:rFonts w:ascii="Verdana" w:hAnsi="Verdana" w:cs="Verdana"/>
          <w:b/>
          <w:sz w:val="16"/>
          <w:szCs w:val="16"/>
        </w:rPr>
        <w:t>5</w:t>
      </w:r>
      <w:r>
        <w:rPr>
          <w:rFonts w:ascii="Verdana" w:hAnsi="Verdana" w:cs="Verdana"/>
          <w:b/>
          <w:sz w:val="16"/>
          <w:szCs w:val="16"/>
        </w:rPr>
        <w:t>/2018-RTR/UEMS</w:t>
      </w:r>
    </w:p>
    <w:p w:rsidR="00A72438" w:rsidRDefault="00A72438" w:rsidP="00A72438">
      <w:pPr>
        <w:pStyle w:val="Rodap"/>
        <w:tabs>
          <w:tab w:val="clear" w:pos="8838"/>
          <w:tab w:val="right" w:pos="8820"/>
        </w:tabs>
        <w:spacing w:after="0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A72438" w:rsidTr="00BD19D9">
        <w:trPr>
          <w:trHeight w:val="461"/>
        </w:trPr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pStyle w:val="Rodap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Nome do doutorado, cujo diploma será apresentado para eventual posse, de acordo com o Edital </w:t>
            </w:r>
            <w:r w:rsidR="002B33F9">
              <w:rPr>
                <w:rFonts w:ascii="Verdana" w:hAnsi="Verdana" w:cs="Verdana"/>
                <w:sz w:val="16"/>
                <w:szCs w:val="16"/>
              </w:rPr>
              <w:t>6</w:t>
            </w:r>
            <w:r w:rsidR="009D05A4"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z w:val="16"/>
                <w:szCs w:val="16"/>
              </w:rPr>
              <w:t>/2018-RTR/UEMS: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Comprometo-me, junto à Comissão Organizadora do Concurso Público de Provas e Títulos para o cargo de Professor de Ensino Superior da Universidade Estadual de Mato Grosso do Sul, regido </w:t>
            </w:r>
            <w:r w:rsidR="002B33F9">
              <w:rPr>
                <w:rFonts w:ascii="Verdana" w:hAnsi="Verdana" w:cs="Verdana"/>
                <w:sz w:val="16"/>
                <w:szCs w:val="16"/>
              </w:rPr>
              <w:t>pelo Edital nº 6</w:t>
            </w:r>
            <w:r w:rsidR="009D05A4">
              <w:rPr>
                <w:rFonts w:ascii="Verdana" w:hAnsi="Verdana" w:cs="Verdana"/>
                <w:sz w:val="16"/>
                <w:szCs w:val="16"/>
              </w:rPr>
              <w:t>5</w:t>
            </w:r>
            <w:r>
              <w:rPr>
                <w:rFonts w:ascii="Verdana" w:hAnsi="Verdana" w:cs="Verdana"/>
                <w:sz w:val="16"/>
                <w:szCs w:val="16"/>
              </w:rPr>
              <w:t>/2018-RTR, para fins de homologação de inscrição, na área acima discriminada, a apresentar, no momento da posse, os documentos comprobatórios dos requisitos básicos exigidos para o exercício do cargo ao qual pleiteio inscrição, em nível de doutorado.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Após recebimento da declaração do candidato e análise dos documentos apresentados, a Comissão Organizadora do Concurso Público de Provas e Títulos para o cargo de Professor de Ensino Superior da Universidade Estadual de Mato Gro</w:t>
            </w:r>
            <w:r w:rsidR="002B33F9">
              <w:rPr>
                <w:rFonts w:ascii="Verdana" w:hAnsi="Verdana" w:cs="Verdana"/>
                <w:sz w:val="16"/>
                <w:szCs w:val="16"/>
              </w:rPr>
              <w:t>sso do Sul, conforme Edital nº 6</w:t>
            </w:r>
            <w:r w:rsidR="009D05A4">
              <w:rPr>
                <w:rFonts w:ascii="Verdana" w:hAnsi="Verdana" w:cs="Verdana"/>
                <w:sz w:val="16"/>
                <w:szCs w:val="16"/>
              </w:rPr>
              <w:t>5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/2018-RTR/UEMS, resolve: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A72438" w:rsidTr="00BD19D9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  <w:vAlign w:val="center"/>
          </w:tcPr>
          <w:p w:rsidR="00A72438" w:rsidRDefault="00A72438" w:rsidP="00BD19D9">
            <w:pPr>
              <w:suppressAutoHyphens w:val="0"/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A72438" w:rsidTr="00BD19D9">
        <w:tc>
          <w:tcPr>
            <w:tcW w:w="89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" w:type="dxa"/>
            </w:tcMar>
          </w:tcPr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  <w:p w:rsidR="00A72438" w:rsidRDefault="00A72438" w:rsidP="00BD19D9">
            <w:pPr>
              <w:suppressAutoHyphens w:val="0"/>
              <w:spacing w:after="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A72438" w:rsidRDefault="00A72438" w:rsidP="00A72438">
      <w:pPr>
        <w:suppressAutoHyphens w:val="0"/>
        <w:spacing w:after="0"/>
      </w:pPr>
    </w:p>
    <w:p w:rsidR="008B190C" w:rsidRDefault="008B190C"/>
    <w:sectPr w:rsidR="008B190C" w:rsidSect="00B9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2EC" w:rsidRDefault="00B71B7C">
      <w:pPr>
        <w:spacing w:after="0" w:line="240" w:lineRule="auto"/>
      </w:pPr>
      <w:r>
        <w:separator/>
      </w:r>
    </w:p>
  </w:endnote>
  <w:endnote w:type="continuationSeparator" w:id="0">
    <w:p w:rsidR="000162EC" w:rsidRDefault="00B7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D05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A72438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9D05A4">
      <w:rPr>
        <w:noProof/>
      </w:rPr>
      <w:t>1</w:t>
    </w:r>
    <w:r>
      <w:fldChar w:fldCharType="end"/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A72438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D05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2EC" w:rsidRDefault="00B71B7C">
      <w:pPr>
        <w:spacing w:after="0" w:line="240" w:lineRule="auto"/>
      </w:pPr>
      <w:r>
        <w:separator/>
      </w:r>
    </w:p>
  </w:footnote>
  <w:footnote w:type="continuationSeparator" w:id="0">
    <w:p w:rsidR="000162EC" w:rsidRDefault="00B7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D05A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A72438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6CD4D611" wp14:editId="3C25389F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7AF9FB8F" wp14:editId="633487F2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A72438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A72438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A72438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9D05A4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9D05A4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9D05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38"/>
    <w:rsid w:val="000162EC"/>
    <w:rsid w:val="00033227"/>
    <w:rsid w:val="0013752A"/>
    <w:rsid w:val="002B33F9"/>
    <w:rsid w:val="008B190C"/>
    <w:rsid w:val="00982B10"/>
    <w:rsid w:val="009D05A4"/>
    <w:rsid w:val="00A72438"/>
    <w:rsid w:val="00AE39D6"/>
    <w:rsid w:val="00B71B7C"/>
    <w:rsid w:val="00C12791"/>
    <w:rsid w:val="00E621E7"/>
    <w:rsid w:val="00E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2438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A724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A7243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A7243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1272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2018-09-05T12:02:00Z</dcterms:created>
  <dcterms:modified xsi:type="dcterms:W3CDTF">2018-09-05T12:02:00Z</dcterms:modified>
</cp:coreProperties>
</file>